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0C4E61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В соответствии с постанов</w:t>
      </w:r>
      <w:r w:rsidR="00BC044D" w:rsidRPr="000C4E61">
        <w:rPr>
          <w:sz w:val="26"/>
          <w:szCs w:val="26"/>
        </w:rPr>
        <w:t xml:space="preserve">лением администрации города от </w:t>
      </w:r>
      <w:r w:rsidR="00B55B72">
        <w:rPr>
          <w:sz w:val="26"/>
          <w:szCs w:val="26"/>
        </w:rPr>
        <w:t>14.04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br/>
        <w:t xml:space="preserve">№ </w:t>
      </w:r>
      <w:r w:rsidR="00B55B72">
        <w:rPr>
          <w:sz w:val="26"/>
          <w:szCs w:val="26"/>
        </w:rPr>
        <w:t>311</w:t>
      </w:r>
      <w:r w:rsidRPr="000C4E61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0C4E61">
        <w:rPr>
          <w:sz w:val="26"/>
          <w:szCs w:val="26"/>
        </w:rPr>
        <w:br/>
        <w:t>г.</w:t>
      </w:r>
      <w:r w:rsidR="00E66EBE"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t xml:space="preserve">Красноярска сообщает о назначении </w:t>
      </w:r>
      <w:r w:rsidR="007A4458" w:rsidRPr="000C4E61">
        <w:rPr>
          <w:sz w:val="26"/>
          <w:szCs w:val="26"/>
        </w:rPr>
        <w:t xml:space="preserve">публичных слушаний в период: с </w:t>
      </w:r>
      <w:r w:rsidR="00B55B72">
        <w:rPr>
          <w:sz w:val="26"/>
          <w:szCs w:val="26"/>
        </w:rPr>
        <w:t>20.04</w:t>
      </w:r>
      <w:r w:rsidR="007A4458"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="000756BE" w:rsidRPr="000C4E61">
        <w:rPr>
          <w:sz w:val="26"/>
          <w:szCs w:val="26"/>
        </w:rPr>
        <w:t xml:space="preserve"> </w:t>
      </w:r>
      <w:r w:rsidR="00642051">
        <w:rPr>
          <w:sz w:val="26"/>
          <w:szCs w:val="26"/>
        </w:rPr>
        <w:br/>
      </w:r>
      <w:r w:rsidR="000756BE" w:rsidRPr="000C4E61">
        <w:rPr>
          <w:sz w:val="26"/>
          <w:szCs w:val="26"/>
        </w:rPr>
        <w:t xml:space="preserve">по </w:t>
      </w:r>
      <w:r w:rsidR="007C4817">
        <w:rPr>
          <w:sz w:val="26"/>
          <w:szCs w:val="26"/>
        </w:rPr>
        <w:t>12</w:t>
      </w:r>
      <w:bookmarkStart w:id="0" w:name="_GoBack"/>
      <w:bookmarkEnd w:id="0"/>
      <w:r w:rsidR="00B55B72">
        <w:rPr>
          <w:sz w:val="26"/>
          <w:szCs w:val="26"/>
        </w:rPr>
        <w:t>.05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по проекту решения о предоставлении</w:t>
      </w:r>
      <w:r w:rsidRPr="00B55B72">
        <w:rPr>
          <w:sz w:val="26"/>
          <w:szCs w:val="26"/>
        </w:rPr>
        <w:t xml:space="preserve"> </w:t>
      </w:r>
      <w:r w:rsidR="00B55B72" w:rsidRPr="00B55B72">
        <w:rPr>
          <w:sz w:val="26"/>
          <w:szCs w:val="26"/>
        </w:rPr>
        <w:t>о</w:t>
      </w:r>
      <w:r w:rsidR="00B55B72" w:rsidRPr="00B55B72">
        <w:rPr>
          <w:rFonts w:eastAsia="Calibri"/>
          <w:sz w:val="26"/>
          <w:szCs w:val="26"/>
        </w:rPr>
        <w:t xml:space="preserve">бществу с ограниченной ответственностью «Специализированный застройщик </w:t>
      </w:r>
      <w:proofErr w:type="spellStart"/>
      <w:r w:rsidR="00B55B72" w:rsidRPr="00B55B72">
        <w:rPr>
          <w:rFonts w:eastAsia="Calibri"/>
          <w:sz w:val="26"/>
          <w:szCs w:val="26"/>
        </w:rPr>
        <w:t>Универсалстрой</w:t>
      </w:r>
      <w:proofErr w:type="spellEnd"/>
      <w:r w:rsidR="00B55B72" w:rsidRPr="00B55B72">
        <w:rPr>
          <w:rFonts w:eastAsia="Calibri"/>
          <w:sz w:val="26"/>
          <w:szCs w:val="26"/>
        </w:rPr>
        <w:t xml:space="preserve">» </w:t>
      </w:r>
      <w:r w:rsidR="00B55B72">
        <w:rPr>
          <w:rFonts w:eastAsia="Calibri"/>
          <w:sz w:val="26"/>
          <w:szCs w:val="26"/>
        </w:rPr>
        <w:br/>
      </w:r>
      <w:r w:rsidR="00B55B72" w:rsidRPr="00B55B72">
        <w:rPr>
          <w:rFonts w:eastAsia="Calibri"/>
          <w:sz w:val="26"/>
          <w:szCs w:val="26"/>
        </w:rPr>
        <w:t xml:space="preserve">(ОГРН </w:t>
      </w:r>
      <w:r w:rsidR="00B55B72" w:rsidRPr="00B55B72">
        <w:rPr>
          <w:sz w:val="26"/>
          <w:szCs w:val="26"/>
          <w:shd w:val="clear" w:color="auto" w:fill="FFFFFF"/>
        </w:rPr>
        <w:t>1195081094152,</w:t>
      </w:r>
      <w:r w:rsidR="00B55B72">
        <w:rPr>
          <w:sz w:val="26"/>
          <w:szCs w:val="26"/>
        </w:rPr>
        <w:t xml:space="preserve"> </w:t>
      </w:r>
      <w:r w:rsidR="00B55B72" w:rsidRPr="00B55B72">
        <w:rPr>
          <w:sz w:val="26"/>
          <w:szCs w:val="26"/>
        </w:rPr>
        <w:t xml:space="preserve">ИНН </w:t>
      </w:r>
      <w:r w:rsidR="00B55B72" w:rsidRPr="00B55B72">
        <w:rPr>
          <w:sz w:val="26"/>
          <w:szCs w:val="26"/>
          <w:shd w:val="clear" w:color="auto" w:fill="FFFFFF"/>
        </w:rPr>
        <w:t>5024201668</w:t>
      </w:r>
      <w:r w:rsidR="00B55B72">
        <w:rPr>
          <w:sz w:val="26"/>
          <w:szCs w:val="26"/>
        </w:rPr>
        <w:t xml:space="preserve">) разрешения на условно </w:t>
      </w:r>
      <w:r w:rsidR="00B55B72" w:rsidRPr="00B55B72">
        <w:rPr>
          <w:sz w:val="26"/>
          <w:szCs w:val="26"/>
        </w:rPr>
        <w:t>разрешенный вид использ</w:t>
      </w:r>
      <w:r w:rsidR="00B55B72" w:rsidRPr="00B55B72">
        <w:rPr>
          <w:sz w:val="26"/>
          <w:szCs w:val="26"/>
        </w:rPr>
        <w:t>о</w:t>
      </w:r>
      <w:r w:rsidR="00B55B72" w:rsidRPr="00B55B72">
        <w:rPr>
          <w:sz w:val="26"/>
          <w:szCs w:val="26"/>
        </w:rPr>
        <w:t>вания «</w:t>
      </w:r>
      <w:proofErr w:type="spellStart"/>
      <w:r w:rsidR="00B55B72" w:rsidRPr="00B55B72">
        <w:rPr>
          <w:rFonts w:eastAsiaTheme="minorHAnsi"/>
          <w:sz w:val="26"/>
          <w:szCs w:val="26"/>
          <w:lang w:eastAsia="en-US"/>
        </w:rPr>
        <w:t>среднеэтажная</w:t>
      </w:r>
      <w:proofErr w:type="spellEnd"/>
      <w:r w:rsidR="00B55B72" w:rsidRPr="00B55B72">
        <w:rPr>
          <w:rFonts w:eastAsiaTheme="minorHAnsi"/>
          <w:sz w:val="26"/>
          <w:szCs w:val="26"/>
          <w:lang w:eastAsia="en-US"/>
        </w:rPr>
        <w:t xml:space="preserve"> жилая застройка (код – 2.5)</w:t>
      </w:r>
      <w:r w:rsidR="00B55B72" w:rsidRPr="00B55B72">
        <w:rPr>
          <w:sz w:val="26"/>
          <w:szCs w:val="26"/>
        </w:rPr>
        <w:t>» в отношении                  земельного</w:t>
      </w:r>
      <w:proofErr w:type="gramEnd"/>
      <w:r w:rsidR="00B55B72" w:rsidRPr="00B55B72">
        <w:rPr>
          <w:sz w:val="26"/>
          <w:szCs w:val="26"/>
        </w:rPr>
        <w:t xml:space="preserve"> участка с кадастровым номером 24:50:0000000:154954,                 расположенного в территориальной зоне </w:t>
      </w:r>
      <w:r w:rsidR="00B55B72" w:rsidRPr="00B55B72">
        <w:rPr>
          <w:rFonts w:eastAsiaTheme="minorHAnsi"/>
          <w:bCs/>
          <w:sz w:val="26"/>
          <w:szCs w:val="26"/>
          <w:lang w:eastAsia="en-US"/>
        </w:rPr>
        <w:t xml:space="preserve">застройки многоэтажными жилыми домами (Ж-4) </w:t>
      </w:r>
      <w:r w:rsidR="00B55B72" w:rsidRPr="00B55B72">
        <w:rPr>
          <w:sz w:val="26"/>
          <w:szCs w:val="26"/>
        </w:rPr>
        <w:t xml:space="preserve">по адресу: </w:t>
      </w:r>
      <w:r w:rsidR="00B55B72" w:rsidRPr="00B55B72">
        <w:rPr>
          <w:rFonts w:eastAsiaTheme="minorHAnsi"/>
          <w:sz w:val="26"/>
          <w:szCs w:val="26"/>
          <w:lang w:eastAsia="en-US"/>
        </w:rPr>
        <w:t>г. Красноярск, ул. Азовская,</w:t>
      </w:r>
      <w:r w:rsidR="00B55B72" w:rsidRPr="00B55B72">
        <w:rPr>
          <w:sz w:val="26"/>
          <w:szCs w:val="26"/>
        </w:rPr>
        <w:t xml:space="preserve"> с целью размещения объекта «Жилой до</w:t>
      </w:r>
      <w:r w:rsidR="00B55B72">
        <w:rPr>
          <w:sz w:val="26"/>
          <w:szCs w:val="26"/>
        </w:rPr>
        <w:t xml:space="preserve">м № 1.1 со встроенными нежилыми </w:t>
      </w:r>
      <w:r w:rsidR="00B55B72" w:rsidRPr="00B55B72">
        <w:rPr>
          <w:sz w:val="26"/>
          <w:szCs w:val="26"/>
        </w:rPr>
        <w:t xml:space="preserve">помещениями в жилом районе «Плодово-ягодный» </w:t>
      </w:r>
      <w:proofErr w:type="gramStart"/>
      <w:r w:rsidR="00B55B72" w:rsidRPr="00B55B72">
        <w:rPr>
          <w:sz w:val="26"/>
          <w:szCs w:val="26"/>
        </w:rPr>
        <w:t>в</w:t>
      </w:r>
      <w:proofErr w:type="gramEnd"/>
      <w:r w:rsidR="00B55B72" w:rsidRPr="00B55B72">
        <w:rPr>
          <w:sz w:val="26"/>
          <w:szCs w:val="26"/>
        </w:rPr>
        <w:t xml:space="preserve"> </w:t>
      </w:r>
      <w:proofErr w:type="gramStart"/>
      <w:r w:rsidR="00B55B72" w:rsidRPr="00B55B72">
        <w:rPr>
          <w:sz w:val="26"/>
          <w:szCs w:val="26"/>
        </w:rPr>
        <w:t>Октябрьском</w:t>
      </w:r>
      <w:proofErr w:type="gramEnd"/>
      <w:r w:rsidR="00B55B72" w:rsidRPr="00B55B72">
        <w:rPr>
          <w:sz w:val="26"/>
          <w:szCs w:val="26"/>
        </w:rPr>
        <w:t xml:space="preserve"> ра</w:t>
      </w:r>
      <w:r w:rsidR="00B55B72" w:rsidRPr="00B55B72">
        <w:rPr>
          <w:sz w:val="26"/>
          <w:szCs w:val="26"/>
        </w:rPr>
        <w:t>й</w:t>
      </w:r>
      <w:r w:rsidR="00B55B72" w:rsidRPr="00B55B72">
        <w:rPr>
          <w:sz w:val="26"/>
          <w:szCs w:val="26"/>
        </w:rPr>
        <w:t xml:space="preserve">оне г. Красноярска», имеющего этажность 6–8 этажей </w:t>
      </w:r>
      <w:r w:rsidR="00B55B72" w:rsidRPr="00B55B72">
        <w:rPr>
          <w:rFonts w:eastAsiaTheme="minorHAnsi"/>
          <w:sz w:val="26"/>
          <w:szCs w:val="26"/>
          <w:lang w:eastAsia="en-US"/>
        </w:rPr>
        <w:t>(далее – Проект)</w:t>
      </w:r>
      <w:r w:rsidR="00B55B72">
        <w:rPr>
          <w:rFonts w:eastAsiaTheme="minorHAnsi"/>
          <w:sz w:val="26"/>
          <w:szCs w:val="26"/>
          <w:lang w:eastAsia="en-US"/>
        </w:rPr>
        <w:t>.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r w:rsidR="00642051">
        <w:rPr>
          <w:sz w:val="26"/>
          <w:szCs w:val="26"/>
        </w:rPr>
        <w:t>Ж-4</w:t>
      </w:r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642051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7C4817">
        <w:rPr>
          <w:sz w:val="26"/>
          <w:szCs w:val="26"/>
        </w:rPr>
        <w:t>27.04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7C4817">
        <w:rPr>
          <w:sz w:val="26"/>
          <w:szCs w:val="26"/>
        </w:rPr>
        <w:t>27.04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7C4817">
        <w:rPr>
          <w:sz w:val="26"/>
          <w:szCs w:val="26"/>
        </w:rPr>
        <w:t>29.04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7C4817">
        <w:rPr>
          <w:color w:val="000000"/>
          <w:sz w:val="26"/>
          <w:szCs w:val="26"/>
        </w:rPr>
        <w:t>27</w:t>
      </w:r>
      <w:r w:rsidR="000E7FE6" w:rsidRPr="0003097F">
        <w:rPr>
          <w:color w:val="000000"/>
          <w:sz w:val="26"/>
          <w:szCs w:val="26"/>
        </w:rPr>
        <w:t xml:space="preserve"> </w:t>
      </w:r>
      <w:r w:rsidR="007C4817">
        <w:rPr>
          <w:color w:val="000000"/>
          <w:sz w:val="26"/>
          <w:szCs w:val="26"/>
        </w:rPr>
        <w:t>апреля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7C4817">
        <w:rPr>
          <w:color w:val="000000"/>
          <w:sz w:val="26"/>
          <w:szCs w:val="26"/>
        </w:rPr>
        <w:t>29 апреля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7C4817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28.04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2D70CD">
        <w:rPr>
          <w:sz w:val="26"/>
          <w:szCs w:val="26"/>
        </w:rPr>
        <w:t>16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>
        <w:rPr>
          <w:sz w:val="26"/>
          <w:szCs w:val="26"/>
        </w:rPr>
        <w:t>4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2022-05-11T17:00:00+00:00</date2>
    <date1 xmlns="fac18a50-0981-4cb6-862b-554a63af8091">2022-04-19T17:00:00+00:00</date1>
    <period xmlns="fac18a50-0981-4cb6-862b-554a63af8091">с 27 апреля 2022 г. до 29 апреля 2022 г. (включительно)
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href="/citytoday/building/publichearings/SiteAssets/permissionquestion/Forms/EditForm/%d0%9e%d0%bf%d0%be%d0%b2%d0%b5%d1%89%d0%b5%d0%bd%d0%b8%d0%b5%20%d0%a3%d0%bd%d0%b8%d0%b2%d0%b5%d1%80%d1%81%d0%b0%d0%bb%d1%81%d1%82%d1%80%d0%be%d0%b9.docx" target="_blank"&gt;&lt;img class="ms-asset-icon ms-rtePosition-4" src="/_layouts/15/images/icdocx.png" alt="" /&gt;Оповещение Универсалстрой.docx&lt;/a&gt;&lt;/p&gt;&lt;p&gt;&lt;a href="/citytoday/building/publichearings/SiteAssets/permissionquestion/Forms/AllItems/%d0%91%d0%bb%d0%b0%d0%bd%d0%ba_%d0%bf%d1%80%d0%b5%d0%b4%d0%bb%d0%be%d0%b6%d0%b5%d0%bd%d0%b8%d1%8f%20%d0%a3%d0%bd%d0%b8%d0%b2%d0%b5%d1%80%d1%81%d0%b0%d0%bb%d1%81%d1%82%d1%80%d0%be%d0%b9.docx" target="_blank"&gt;&lt;img class="ms-asset-icon ms-rtePosition-4" src="/_layouts/15/images/icdocx.png" alt="" /&gt;Бланк_предложения Универсалстрой.docx&lt;/a&gt;&lt;br&gt;&lt;/p&gt;&lt;p&gt;&lt;a href="/citytoday/building/publichearings/SiteAssets/permissionquestion/Forms/AllItems/%d0%9f%d1%80%d0%be%d0%b5%d0%ba%d1%82%20%d1%80%d0%b5%d1%88%d0%b5%d0%bd%d0%b8%d1%8f%20%d0%a3%d0%bd%d0%b8%d0%b2%d0%b5%d1%80%d1%81%d0%b0%d0%bb%d1%81%d1%82%d1%80%d0%be%d0%b9.docx" target="_blank"&gt;&lt;img class="ms-asset-icon ms-rtePosition-4" src="/_layouts/15/images/icdocx.png" alt="" /&gt;Проект решения Универсалстрой.docx&lt;/a&gt;&lt;br&gt;&lt;/p&gt;&lt;p&gt;&lt;a href="/citytoday/building/publichearings/SiteAssets/permissionquestion/Forms/AllItems/%d0%a1%d1%85%d0%b5%d0%bc%d0%b0%20%d1%80%d0%b0%d1%81%d0%bf%d0%be%d0%bb%d0%be%d0%b6%d0%b5%d0%bd%d0%b8%d1%8f%20%d0%a3%d0%bd%d0%b8%d0%b2%d0%b5%d1%80%d1%81%d0%b0%d0%bb%d1%81%d1%82%d1%80%d0%be%d0%b9.docx" target="_blank"&gt;&lt;img class="ms-asset-icon ms-rtePosition-4" src="/_layouts/15/images/icdocx.png" alt="" /&gt;Схема расположения Универсалстрой.docx&lt;/a&gt;​&lt;br&gt;&lt;/p&gt;&lt;p&gt;&lt;a href="/citytoday/building/publichearings/SiteAssets/permissionquestion/Forms/AllItems/%d0%97%d0%b0%d0%ba%d0%bb%d1%8e%d1%87%d0%b5%d0%bd%d0%b8%d0%b5%20%d0%a3%d0%bd%d0%b8%d0%b2%d0%b5%d1%80%d1%81%d0%b0%d0%bb%d1%81%d1%82%d1%80%d0%be%d0%b9.docx"&gt;&lt;img class="ms-asset-icon ms-rtePosition-4" src="/_layouts/15/images/icdocx.png" alt="" /&gt;Заключение Универсалстрой.docx&lt;/a&gt;&lt;br&gt;&lt;/p&gt;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14.04.2022 № 311 комиссия по подготовке проекта Правил землепользования и застройки г. Красноярска сообщает о назначении публичных слушаний в период: с 20.04.2022 
по 12.05.2022 по проекту решения о предоставлении обществу с ограниченной ответственностью «Специализированный застройщик Универсалстрой» 
(ОГРН 1195081094152, ИНН 5024201668) разрешения на условно разрешенный вид использования «среднеэтажная жилая застройка (код – 2.5)» в отношении                земельного участка с кадастровым номером 24:50:0000000:154954, расположенного в территориальной зоне застройки многоэтажными жилыми домами (Ж-4) по адресу: г. Красноярск, ул. Азовская, с целью размещения объекта «Жилой дом № 1.1 со встроенными нежилыми помещениями в жилом районе «Плодово-ягодный» в Октябрьском районе г. Красноярска», имеющего этажность 6–8 этажей.
Собрание состоится 28.04.2022  в 16 час. 40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 (далее – Комиссия), считает целесообразным учесть предложения участников публичных слушаний в поддержку Проекта, так как данные предложения не противоречат требованиям действующего законодательства. Комиссия рекомендует предоставить обществу с ограниченной ответственностью «Специализированный застройщик Универсалстрой» (ОГРН 1195081094152, ИНН 5024201668) разрешение на условно разрешенный вид использования «среднеэтажная жилая застройка (код – 2.5)» в отношении земельного участка с кадастровым номером 24:50:0000000:154954, расположенного в территориальной зоне застройки многоэтажными жилыми домами (Ж-4) по адресу: г. Красноярск, ул. Азовская, с целью размещения объекта «Жилой дом № 1.1 со встроенными нежилыми помещениями в жилом районе «Плодово-ягодный» в Октябрьском районе г. Красноярска», имеющего этажность 6–8 этажей.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F8BCA2D3-94D4-4E89-9317-FC4EE68454D5}"/>
</file>

<file path=customXml/itemProps2.xml><?xml version="1.0" encoding="utf-8"?>
<ds:datastoreItem xmlns:ds="http://schemas.openxmlformats.org/officeDocument/2006/customXml" ds:itemID="{6E7E06E5-365B-4FD6-904A-7B67411E3DF3}"/>
</file>

<file path=customXml/itemProps3.xml><?xml version="1.0" encoding="utf-8"?>
<ds:datastoreItem xmlns:ds="http://schemas.openxmlformats.org/officeDocument/2006/customXml" ds:itemID="{0A9EAF9D-2FD8-4FAC-AE81-F932F0607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7</cp:revision>
  <cp:lastPrinted>2022-02-11T01:35:00Z</cp:lastPrinted>
  <dcterms:created xsi:type="dcterms:W3CDTF">2022-02-10T08:40:00Z</dcterms:created>
  <dcterms:modified xsi:type="dcterms:W3CDTF">2022-04-15T04:12:00Z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